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C3" w:rsidRDefault="009F0E6D" w:rsidP="004806C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6C3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 и </w:t>
      </w:r>
      <w:r w:rsidR="00B84A86" w:rsidRPr="004806C3">
        <w:rPr>
          <w:rFonts w:ascii="Times New Roman" w:hAnsi="Times New Roman" w:cs="Times New Roman"/>
          <w:b/>
          <w:sz w:val="28"/>
          <w:szCs w:val="28"/>
        </w:rPr>
        <w:t>оснащенность</w:t>
      </w:r>
      <w:r w:rsidRPr="004806C3"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  <w:r w:rsidR="00B84A86" w:rsidRPr="004806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0E6D" w:rsidRDefault="009F0E6D" w:rsidP="004806C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6C3">
        <w:rPr>
          <w:rFonts w:ascii="Times New Roman" w:hAnsi="Times New Roman" w:cs="Times New Roman"/>
          <w:b/>
          <w:sz w:val="28"/>
          <w:szCs w:val="28"/>
        </w:rPr>
        <w:t>«Малетинская специальная (коррекционная) школа – интернат»</w:t>
      </w:r>
    </w:p>
    <w:p w:rsidR="00D36E80" w:rsidRPr="004806C3" w:rsidRDefault="00D36E80" w:rsidP="004806C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E6D" w:rsidRPr="009F0E6D" w:rsidRDefault="00352BB1" w:rsidP="004806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располагает материальной и информационной базой, обеспечивающей организацию всех видов деятельности обучающихся, соответствующей  санитарно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эпидемилогическим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противопожарным нормам и правилам.</w:t>
      </w:r>
    </w:p>
    <w:p w:rsidR="00352BB1" w:rsidRDefault="00352BB1" w:rsidP="00352B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В школе созданы все условия для обучения, инте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F0E6D">
        <w:rPr>
          <w:rFonts w:ascii="Times New Roman" w:hAnsi="Times New Roman" w:cs="Times New Roman"/>
          <w:sz w:val="28"/>
          <w:szCs w:val="28"/>
        </w:rPr>
        <w:t>лектуального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6D">
        <w:rPr>
          <w:rFonts w:ascii="Times New Roman" w:hAnsi="Times New Roman" w:cs="Times New Roman"/>
          <w:sz w:val="28"/>
          <w:szCs w:val="28"/>
        </w:rPr>
        <w:t xml:space="preserve">творческого развития </w:t>
      </w:r>
      <w:proofErr w:type="gramStart"/>
      <w:r w:rsidRPr="009F0E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E7724">
        <w:rPr>
          <w:rFonts w:ascii="Times New Roman" w:hAnsi="Times New Roman" w:cs="Times New Roman"/>
          <w:sz w:val="28"/>
          <w:szCs w:val="28"/>
        </w:rPr>
        <w:t>:</w:t>
      </w:r>
    </w:p>
    <w:p w:rsidR="009F0E6D" w:rsidRPr="009F0E6D" w:rsidRDefault="00E871B4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F0E6D" w:rsidRPr="009F0E6D">
        <w:rPr>
          <w:rFonts w:ascii="Times New Roman" w:hAnsi="Times New Roman" w:cs="Times New Roman"/>
          <w:sz w:val="28"/>
          <w:szCs w:val="28"/>
        </w:rPr>
        <w:t xml:space="preserve"> учебных классов оснащены современными технологиями</w:t>
      </w:r>
      <w:r>
        <w:rPr>
          <w:rFonts w:ascii="Times New Roman" w:hAnsi="Times New Roman" w:cs="Times New Roman"/>
          <w:sz w:val="28"/>
          <w:szCs w:val="28"/>
        </w:rPr>
        <w:t>: проекторы, интерактивные доски, ноутбуки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компьютерный класс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 </w:t>
      </w:r>
      <w:r w:rsidR="00E87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спортивный зал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тренажерный зал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 xml:space="preserve">кабинет педагога </w:t>
      </w:r>
      <w:r w:rsidR="00352BB1">
        <w:rPr>
          <w:rFonts w:ascii="Times New Roman" w:hAnsi="Times New Roman" w:cs="Times New Roman"/>
          <w:sz w:val="28"/>
          <w:szCs w:val="28"/>
        </w:rPr>
        <w:t>–</w:t>
      </w:r>
      <w:r w:rsidRPr="009F0E6D">
        <w:rPr>
          <w:rFonts w:ascii="Times New Roman" w:hAnsi="Times New Roman" w:cs="Times New Roman"/>
          <w:sz w:val="28"/>
          <w:szCs w:val="28"/>
        </w:rPr>
        <w:t xml:space="preserve"> психолога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 xml:space="preserve">кабинет учителя </w:t>
      </w:r>
      <w:r w:rsidR="00352BB1">
        <w:rPr>
          <w:rFonts w:ascii="Times New Roman" w:hAnsi="Times New Roman" w:cs="Times New Roman"/>
          <w:sz w:val="28"/>
          <w:szCs w:val="28"/>
        </w:rPr>
        <w:t>–</w:t>
      </w:r>
      <w:r w:rsidRPr="009F0E6D">
        <w:rPr>
          <w:rFonts w:ascii="Times New Roman" w:hAnsi="Times New Roman" w:cs="Times New Roman"/>
          <w:sz w:val="28"/>
          <w:szCs w:val="28"/>
        </w:rPr>
        <w:t xml:space="preserve"> дефектолога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 xml:space="preserve">кабинет учителя </w:t>
      </w:r>
      <w:r w:rsidR="00352BB1">
        <w:rPr>
          <w:rFonts w:ascii="Times New Roman" w:hAnsi="Times New Roman" w:cs="Times New Roman"/>
          <w:sz w:val="28"/>
          <w:szCs w:val="28"/>
        </w:rPr>
        <w:t>–</w:t>
      </w:r>
      <w:r w:rsidRPr="009F0E6D">
        <w:rPr>
          <w:rFonts w:ascii="Times New Roman" w:hAnsi="Times New Roman" w:cs="Times New Roman"/>
          <w:sz w:val="28"/>
          <w:szCs w:val="28"/>
        </w:rPr>
        <w:t xml:space="preserve"> логопеда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9F0E6D" w:rsidRPr="009F0E6D" w:rsidRDefault="004806C3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DE7724">
        <w:rPr>
          <w:rFonts w:ascii="Times New Roman" w:hAnsi="Times New Roman" w:cs="Times New Roman"/>
          <w:sz w:val="28"/>
          <w:szCs w:val="28"/>
        </w:rPr>
        <w:t>мастерских</w:t>
      </w:r>
      <w:r w:rsidR="009F0E6D" w:rsidRPr="009F0E6D">
        <w:rPr>
          <w:rFonts w:ascii="Times New Roman" w:hAnsi="Times New Roman" w:cs="Times New Roman"/>
          <w:sz w:val="28"/>
          <w:szCs w:val="28"/>
        </w:rPr>
        <w:t xml:space="preserve"> швейного дела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871B4">
        <w:rPr>
          <w:rFonts w:ascii="Times New Roman" w:hAnsi="Times New Roman" w:cs="Times New Roman"/>
          <w:sz w:val="28"/>
          <w:szCs w:val="28"/>
        </w:rPr>
        <w:t xml:space="preserve"> оснащен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71B4">
        <w:rPr>
          <w:rFonts w:ascii="Times New Roman" w:hAnsi="Times New Roman" w:cs="Times New Roman"/>
          <w:sz w:val="28"/>
          <w:szCs w:val="28"/>
        </w:rPr>
        <w:t xml:space="preserve"> специализированными швейными машинами</w:t>
      </w:r>
      <w:r w:rsidR="00C538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F0E6D" w:rsidRPr="00C538A3" w:rsidRDefault="004806C3" w:rsidP="004806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C538A3">
        <w:rPr>
          <w:rFonts w:ascii="Times New Roman" w:hAnsi="Times New Roman" w:cs="Times New Roman"/>
          <w:sz w:val="28"/>
          <w:szCs w:val="28"/>
        </w:rPr>
        <w:t>мастерских</w:t>
      </w:r>
      <w:r w:rsidR="009F0E6D" w:rsidRPr="009F0E6D">
        <w:rPr>
          <w:rFonts w:ascii="Times New Roman" w:hAnsi="Times New Roman" w:cs="Times New Roman"/>
          <w:sz w:val="28"/>
          <w:szCs w:val="28"/>
        </w:rPr>
        <w:t xml:space="preserve"> столярного дела</w:t>
      </w:r>
      <w:r w:rsidR="00E871B4">
        <w:rPr>
          <w:rFonts w:ascii="Times New Roman" w:hAnsi="Times New Roman" w:cs="Times New Roman"/>
          <w:sz w:val="28"/>
          <w:szCs w:val="28"/>
        </w:rPr>
        <w:t xml:space="preserve"> </w:t>
      </w:r>
      <w:r w:rsidR="00C538A3" w:rsidRPr="00C538A3">
        <w:rPr>
          <w:rFonts w:ascii="Times New Roman" w:hAnsi="Times New Roman" w:cs="Times New Roman"/>
          <w:color w:val="000000" w:themeColor="text1"/>
          <w:sz w:val="28"/>
          <w:szCs w:val="28"/>
        </w:rPr>
        <w:t>(специализированной мебелью и столярным оборудованием)</w:t>
      </w:r>
    </w:p>
    <w:p w:rsidR="009F0E6D" w:rsidRPr="009F0E6D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кабинет музыки</w:t>
      </w:r>
      <w:r w:rsidR="00E871B4">
        <w:rPr>
          <w:rFonts w:ascii="Times New Roman" w:hAnsi="Times New Roman" w:cs="Times New Roman"/>
          <w:sz w:val="28"/>
          <w:szCs w:val="28"/>
        </w:rPr>
        <w:t xml:space="preserve"> </w:t>
      </w:r>
      <w:r w:rsidR="00352BB1">
        <w:rPr>
          <w:rFonts w:ascii="Times New Roman" w:hAnsi="Times New Roman" w:cs="Times New Roman"/>
          <w:sz w:val="28"/>
          <w:szCs w:val="28"/>
        </w:rPr>
        <w:t xml:space="preserve">– 1 </w:t>
      </w:r>
      <w:r w:rsidR="00C538A3">
        <w:rPr>
          <w:rFonts w:ascii="Times New Roman" w:hAnsi="Times New Roman" w:cs="Times New Roman"/>
          <w:sz w:val="28"/>
          <w:szCs w:val="28"/>
        </w:rPr>
        <w:t>(интерактивное пианино)</w:t>
      </w:r>
    </w:p>
    <w:p w:rsidR="009F0E6D" w:rsidRPr="00C538A3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музыкальный зал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  <w:r w:rsidR="00E871B4">
        <w:rPr>
          <w:rFonts w:ascii="Times New Roman" w:hAnsi="Times New Roman" w:cs="Times New Roman"/>
          <w:sz w:val="28"/>
          <w:szCs w:val="28"/>
        </w:rPr>
        <w:t xml:space="preserve"> </w:t>
      </w:r>
      <w:r w:rsidR="00C538A3" w:rsidRPr="00C538A3">
        <w:rPr>
          <w:rFonts w:ascii="Times New Roman" w:hAnsi="Times New Roman" w:cs="Times New Roman"/>
          <w:sz w:val="28"/>
          <w:szCs w:val="28"/>
        </w:rPr>
        <w:t>(интерактивная трибуна, проектор, экран</w:t>
      </w:r>
      <w:r w:rsidR="00C538A3">
        <w:rPr>
          <w:rFonts w:ascii="Times New Roman" w:hAnsi="Times New Roman" w:cs="Times New Roman"/>
          <w:sz w:val="28"/>
          <w:szCs w:val="28"/>
        </w:rPr>
        <w:t>, колонки</w:t>
      </w:r>
      <w:r w:rsidR="00C538A3" w:rsidRPr="00C538A3">
        <w:rPr>
          <w:rFonts w:ascii="Times New Roman" w:hAnsi="Times New Roman" w:cs="Times New Roman"/>
          <w:sz w:val="28"/>
          <w:szCs w:val="28"/>
        </w:rPr>
        <w:t>)</w:t>
      </w:r>
    </w:p>
    <w:p w:rsidR="00352BB1" w:rsidRDefault="009F0E6D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библиотека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4806C3" w:rsidRDefault="004806C3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столовая</w:t>
      </w:r>
      <w:r w:rsidR="00AC4A56">
        <w:rPr>
          <w:rFonts w:ascii="Times New Roman" w:hAnsi="Times New Roman" w:cs="Times New Roman"/>
          <w:sz w:val="28"/>
          <w:szCs w:val="28"/>
        </w:rPr>
        <w:t xml:space="preserve"> – 1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E80" w:rsidRDefault="004806C3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блок</w:t>
      </w:r>
      <w:r w:rsidR="00352BB1">
        <w:rPr>
          <w:rFonts w:ascii="Times New Roman" w:hAnsi="Times New Roman" w:cs="Times New Roman"/>
          <w:sz w:val="28"/>
          <w:szCs w:val="28"/>
        </w:rPr>
        <w:t xml:space="preserve"> – 1 </w:t>
      </w:r>
    </w:p>
    <w:p w:rsidR="00D36E80" w:rsidRDefault="00D36E80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7724" w:rsidRDefault="00DE7724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36E80" w:rsidRDefault="00D36E80" w:rsidP="00D36E8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0E6D">
        <w:rPr>
          <w:rFonts w:ascii="Times New Roman" w:hAnsi="Times New Roman" w:cs="Times New Roman"/>
          <w:sz w:val="28"/>
          <w:szCs w:val="28"/>
        </w:rPr>
        <w:t>Использование 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6D">
        <w:rPr>
          <w:rFonts w:ascii="Times New Roman" w:hAnsi="Times New Roman" w:cs="Times New Roman"/>
          <w:sz w:val="28"/>
          <w:szCs w:val="28"/>
        </w:rPr>
        <w:t>инновационных технологий, дифференциация и индивидуализация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6D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 </w:t>
      </w:r>
    </w:p>
    <w:p w:rsidR="00BD4646" w:rsidRDefault="00D36E80" w:rsidP="00D36E8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D4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633" cy="4427166"/>
            <wp:effectExtent l="19050" t="0" r="0" b="0"/>
            <wp:docPr id="10" name="Рисунок 1" descr="C:\Users\админ\Desktop\04 МАРТА-СЕМИНАР\ПРЕЗЕНТАЦИЯ ШКОЛЫ\ФОТО К ПРЕЗЕНТАЦИИ\учебные занятия\P106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04 МАРТА-СЕМИНАР\ПРЕЗЕНТАЦИЯ ШКОЛЫ\ФОТО К ПРЕЗЕНТАЦИИ\учебные занятия\P1060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96" cy="44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4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6220" cy="3846786"/>
            <wp:effectExtent l="19050" t="0" r="0" b="0"/>
            <wp:docPr id="1" name="Рисунок 1" descr="G:\САЙТ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IMG_5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48" cy="38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0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317455"/>
            <wp:effectExtent l="19050" t="0" r="0" b="0"/>
            <wp:docPr id="11" name="Рисунок 2" descr="C:\Users\админ\Desktop\04 МАРТА-СЕМИНАР\Семинар 04.03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4 МАРТА-СЕМИНАР\Семинар 04.03\IMG_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1" cy="432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0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36E80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36E80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6E80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6E80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6E80" w:rsidRPr="004912C1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6E80" w:rsidRPr="004912C1" w:rsidRDefault="00D36E80" w:rsidP="00D36E8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4646" w:rsidRDefault="00D36E80" w:rsidP="00D36E8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0858" cy="4004442"/>
            <wp:effectExtent l="19050" t="0" r="0" b="0"/>
            <wp:docPr id="12" name="Рисунок 3" descr="C:\Users\админ\Desktop\04 МАРТА-СЕМИНАР\ПРЕЗЕНТАЦИЯ ШКОЛЫ\ФОТО К ПРЕЗЕНТАЦИИ\кабинеты\2017-09-0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04 МАРТА-СЕМИНАР\ПРЕЗЕНТАЦИЯ ШКОЛЫ\ФОТО К ПРЕЗЕНТАЦИИ\кабинеты\2017-09-07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77" cy="40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4912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4646" w:rsidRDefault="00D36E8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865" cy="3799490"/>
            <wp:effectExtent l="19050" t="0" r="8735" b="0"/>
            <wp:docPr id="13" name="Рисунок 5" descr="C:\Users\админ\Desktop\04 МАРТА-СЕМИНАР\ПРЕЗЕНТАЦИЯ ШКОЛЫ\ФОТО К ПРЕЗЕНТАЦИИ\доп. образ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04 МАРТА-СЕМИНАР\ПРЕЗЕНТАЦИЯ ШКОЛЫ\ФОТО К ПРЕЗЕНТАЦИИ\доп. образов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05" cy="37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D4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2284" cy="4367048"/>
            <wp:effectExtent l="19050" t="0" r="7966" b="0"/>
            <wp:docPr id="14" name="Рисунок 6" descr="C:\Users\админ\Desktop\04 МАРТА-СЕМИНАР\Семинар 04.03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04 МАРТА-СЕМИНАР\Семинар 04.03\IMG_5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35" cy="43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E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D4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6109" cy="5188846"/>
            <wp:effectExtent l="19050" t="0" r="3941" b="0"/>
            <wp:docPr id="15" name="Рисунок 4" descr="C:\Users\админ\Desktop\ЭЛ.ПОЧТА\IMG_20200427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ЭЛ.ПОЧТА\IMG_20200427_09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53" cy="51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336" cy="3090041"/>
            <wp:effectExtent l="19050" t="0" r="1314" b="0"/>
            <wp:docPr id="22" name="Рисунок 3" descr="G:\САЙТ\IMG_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IMG_5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24" cy="309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968" cy="3517307"/>
            <wp:effectExtent l="19050" t="0" r="0" b="0"/>
            <wp:docPr id="24" name="Рисунок 5" descr="C:\Users\админ\Desktop\ШКОЛА - ПРЕЗЕНТАЦИЯ\Новая папка (2)\P10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ШКОЛА - ПРЕЗЕНТАЦИЯ\Новая папка (2)\P106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24" cy="352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369" cy="4564333"/>
            <wp:effectExtent l="19050" t="0" r="9131" b="0"/>
            <wp:docPr id="25" name="Рисунок 6" descr="C:\Users\админ\Desktop\ШКОЛА - ПРЕЗЕНТАЦИЯ\Новая папка (2)\P10601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ШКОЛА - ПРЕЗЕНТАЦИЯ\Новая папка (2)\P106010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51" cy="45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0" w:rsidRDefault="004D4130" w:rsidP="00BD4646">
      <w:pPr>
        <w:spacing w:after="0" w:line="360" w:lineRule="auto"/>
        <w:ind w:left="708" w:firstLine="4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6E80" w:rsidRDefault="00BD4646" w:rsidP="00BD464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1251" cy="2830394"/>
            <wp:effectExtent l="19050" t="0" r="0" b="0"/>
            <wp:docPr id="2" name="Рисунок 2" descr="C:\Users\админ\Desktop\ШКОЛА - ПРЕЗЕНТАЦИЯ\ФОТО\P_20000218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ШКОЛА - ПРЕЗЕНТАЦИЯ\ФОТО\P_20000218_105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07" cy="28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0" w:rsidRDefault="004D4130" w:rsidP="00BD464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6E80" w:rsidRDefault="004D4130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1251" cy="2829814"/>
            <wp:effectExtent l="19050" t="0" r="0" b="0"/>
            <wp:docPr id="23" name="Рисунок 4" descr="C:\Users\админ\Desktop\ШКОЛА - ПРЕЗЕНТАЦИЯ\ФОТО\P_20000218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ШКОЛА - ПРЕЗЕНТАЦИЯ\ФОТО\P_20000218_103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07" cy="28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165735</wp:posOffset>
            </wp:positionV>
            <wp:extent cx="4636770" cy="3475990"/>
            <wp:effectExtent l="19050" t="0" r="0" b="0"/>
            <wp:wrapTight wrapText="bothSides">
              <wp:wrapPolygon edited="0">
                <wp:start x="-89" y="0"/>
                <wp:lineTo x="-89" y="21426"/>
                <wp:lineTo x="21565" y="21426"/>
                <wp:lineTo x="21565" y="0"/>
                <wp:lineTo x="-89" y="0"/>
              </wp:wrapPolygon>
            </wp:wrapTight>
            <wp:docPr id="21" name="Рисунок 1" descr="C:\Users\ауе\Desktop\Черняева АГ\Современная школа\Мастерская столярное дело\P91120-11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уе\Desktop\Черняева АГ\Современная школа\Мастерская столярное дело\P91120-113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119380</wp:posOffset>
            </wp:positionV>
            <wp:extent cx="5790565" cy="4346575"/>
            <wp:effectExtent l="19050" t="0" r="635" b="0"/>
            <wp:wrapTight wrapText="bothSides">
              <wp:wrapPolygon edited="0">
                <wp:start x="-71" y="0"/>
                <wp:lineTo x="-71" y="21490"/>
                <wp:lineTo x="21602" y="21490"/>
                <wp:lineTo x="21602" y="0"/>
                <wp:lineTo x="-71" y="0"/>
              </wp:wrapPolygon>
            </wp:wrapTight>
            <wp:docPr id="26" name="Рисунок 2" descr="C:\Users\ауе\Desktop\Черняева АГ\Современная школа\Мастерская столярное дело\P91120-1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уе\Desktop\Черняева АГ\Современная школа\Мастерская столярное дело\P91120-120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5BE4" w:rsidRDefault="00FE5BE4" w:rsidP="00FE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7955" w:rsidRDefault="00CA6A92" w:rsidP="00CA6A9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 – пропускным пунктом в школе для прохода обучающихся, персонала и посетителей является главным входом в школу. Технические средства контроля включают в себя систему видеонаблюдения, а также имеются кнопки тревожной сигнализации и автоматической пожарной сигнализации.  Школа оборудована вспомогательными средствами, при входе в школу имеется пандус, дверные проемы при входе в школу, расширены. Оборудованы специальными поручнями туалеты</w:t>
      </w:r>
      <w:r w:rsidR="008F79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4A56" w:rsidRDefault="008F7955" w:rsidP="00390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и укрепления здоровья обучающихся имеется медицинский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оборудованный для медицинского обслуживание обучающихся, который включает процедурный, изолятор, кабинет врача. Организована работа по профилактике заболеваний. </w:t>
      </w:r>
      <w:r w:rsidR="00CA6A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0699" w:rsidRDefault="00390699" w:rsidP="000D4E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991" cy="3403528"/>
            <wp:effectExtent l="19050" t="0" r="0" b="0"/>
            <wp:docPr id="7" name="Рисунок 2" descr="C:\Users\админ\Desktop\ЭЛ.ПОЧТА\IMG_20200427_13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Л.ПОЧТА\IMG_20200427_133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56" cy="342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6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978" cy="3602661"/>
            <wp:effectExtent l="19050" t="0" r="0" b="0"/>
            <wp:docPr id="8" name="Рисунок 3" descr="C:\Users\админ\Desktop\ЭЛ.ПОЧТА\IMG-2020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ЭЛ.ПОЧТА\IMG-20200427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55" cy="36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99" w:rsidRPr="00390699" w:rsidRDefault="00390699" w:rsidP="003079E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90699">
        <w:rPr>
          <w:rFonts w:ascii="Times New Roman" w:hAnsi="Times New Roman" w:cs="Times New Roman"/>
          <w:sz w:val="28"/>
          <w:szCs w:val="28"/>
        </w:rPr>
        <w:t xml:space="preserve">Питание </w:t>
      </w:r>
      <w:r>
        <w:rPr>
          <w:rFonts w:ascii="Times New Roman" w:hAnsi="Times New Roman" w:cs="Times New Roman"/>
          <w:sz w:val="28"/>
          <w:szCs w:val="28"/>
        </w:rPr>
        <w:t xml:space="preserve">в школе производится собственной столовой. На кухне имеется необходимое технологическое оборудование: холодильник, морозильные камеры, </w:t>
      </w:r>
      <w:r w:rsidR="003079EB">
        <w:rPr>
          <w:rFonts w:ascii="Times New Roman" w:hAnsi="Times New Roman" w:cs="Times New Roman"/>
          <w:sz w:val="28"/>
          <w:szCs w:val="28"/>
        </w:rPr>
        <w:t xml:space="preserve">электроплиты, </w:t>
      </w:r>
      <w:proofErr w:type="spellStart"/>
      <w:r w:rsidR="003079EB">
        <w:rPr>
          <w:rFonts w:ascii="Times New Roman" w:hAnsi="Times New Roman" w:cs="Times New Roman"/>
          <w:sz w:val="28"/>
          <w:szCs w:val="28"/>
        </w:rPr>
        <w:t>электромясорубки</w:t>
      </w:r>
      <w:proofErr w:type="spellEnd"/>
      <w:r w:rsidR="003079EB">
        <w:rPr>
          <w:rFonts w:ascii="Times New Roman" w:hAnsi="Times New Roman" w:cs="Times New Roman"/>
          <w:sz w:val="28"/>
          <w:szCs w:val="28"/>
        </w:rPr>
        <w:t xml:space="preserve">, жарочный шкаф и др. </w:t>
      </w:r>
      <w:r w:rsidR="00D36E80">
        <w:rPr>
          <w:rFonts w:ascii="Times New Roman" w:hAnsi="Times New Roman" w:cs="Times New Roman"/>
          <w:sz w:val="28"/>
          <w:szCs w:val="28"/>
        </w:rPr>
        <w:t xml:space="preserve">бесплатным 5-разовым питанием обеспечены </w:t>
      </w:r>
      <w:proofErr w:type="gramStart"/>
      <w:r w:rsidR="00D36E80">
        <w:rPr>
          <w:rFonts w:ascii="Times New Roman" w:hAnsi="Times New Roman" w:cs="Times New Roman"/>
          <w:sz w:val="28"/>
          <w:szCs w:val="28"/>
        </w:rPr>
        <w:t>воспитанники</w:t>
      </w:r>
      <w:proofErr w:type="gramEnd"/>
      <w:r w:rsidR="00D36E80">
        <w:rPr>
          <w:rFonts w:ascii="Times New Roman" w:hAnsi="Times New Roman" w:cs="Times New Roman"/>
          <w:sz w:val="28"/>
          <w:szCs w:val="28"/>
        </w:rPr>
        <w:t xml:space="preserve"> проживающие в школе – интернате, приходящие обучающиеся пользуются 2-разовым питанием соответствии с Уставом.</w:t>
      </w:r>
    </w:p>
    <w:p w:rsidR="00DE7724" w:rsidRDefault="003079EB" w:rsidP="00BD464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2784" cy="3796501"/>
            <wp:effectExtent l="19050" t="0" r="0" b="0"/>
            <wp:docPr id="9" name="Рисунок 1" descr="C:\Users\админ\Desktop\ЭЛ.ПОЧТА\IMG_20200427_13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ЭЛ.ПОЧТА\IMG_20200427_133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46" cy="382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646" w:rsidRDefault="00BD4646" w:rsidP="00CF5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6E80" w:rsidRDefault="00D36E80" w:rsidP="00D36E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пришкольном участке воспитанники </w:t>
      </w:r>
      <w:r w:rsidR="00454067">
        <w:rPr>
          <w:rFonts w:ascii="Times New Roman" w:hAnsi="Times New Roman" w:cs="Times New Roman"/>
          <w:sz w:val="28"/>
          <w:szCs w:val="28"/>
        </w:rPr>
        <w:t>школы – интерната выращивают овощи и цветы</w:t>
      </w:r>
      <w:r w:rsidR="00DE7724">
        <w:rPr>
          <w:rFonts w:ascii="Times New Roman" w:hAnsi="Times New Roman" w:cs="Times New Roman"/>
          <w:sz w:val="28"/>
          <w:szCs w:val="28"/>
        </w:rPr>
        <w:t>.</w:t>
      </w:r>
      <w:r w:rsidR="004540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06A" w:rsidRDefault="00CF506A" w:rsidP="00D36E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F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982" cy="1923393"/>
            <wp:effectExtent l="19050" t="0" r="5168" b="0"/>
            <wp:docPr id="6" name="Рисунок 6" descr="C:\Users\админ\Desktop\ЭЛ.ПОЧТА\ФОТО\20200424_0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ЭЛ.ПОЧТА\ФОТО\20200424_085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3603" cy="19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6A" w:rsidRDefault="00CF506A" w:rsidP="00D36E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F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048" cy="2569779"/>
            <wp:effectExtent l="19050" t="0" r="0" b="0"/>
            <wp:docPr id="16" name="Рисунок 7" descr="C:\Users\админ\Desktop\ЭЛ.ПОЧТА\ФОТО\20200424_0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ЭЛ.ПОЧТА\ФОТО\20200424_085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5481" cy="257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6A" w:rsidRDefault="00CF506A" w:rsidP="00D36E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C288C" w:rsidRDefault="00CF506A" w:rsidP="004806C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</w:t>
      </w:r>
      <w:r w:rsidRPr="00CF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545" cy="2704443"/>
            <wp:effectExtent l="171450" t="133350" r="366005" b="305457"/>
            <wp:docPr id="3" name="Рисунок 1" descr="C:\Users\администрация\Desktop\БУКЛЕТ ДОДЕЛАТЬ\буклет 2\DSCN2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администрация\Desktop\БУКЛЕТ ДОДЕЛАТЬ\буклет 2\DSCN2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421" r="1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31" cy="269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8839" cy="2932386"/>
            <wp:effectExtent l="19050" t="0" r="4311" b="0"/>
            <wp:docPr id="4" name="Рисунок 2" descr="C:\Users\администрация\Desktop\БУКЛЕТ ДОДЕЛАТЬ\буклеты 18г\Фото-001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дминистрация\Desktop\БУКЛЕТ ДОДЕЛАТЬ\буклеты 18г\Фото-001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3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88C" w:rsidRDefault="00454067" w:rsidP="004806C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540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4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0D4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7063" cy="2790496"/>
            <wp:effectExtent l="19050" t="0" r="1387" b="0"/>
            <wp:docPr id="19" name="Рисунок 2" descr="G:\IMG-202007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00704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67" w:rsidRDefault="00454067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0D4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3819" cy="4066618"/>
            <wp:effectExtent l="19050" t="0" r="481" b="0"/>
            <wp:docPr id="5" name="Рисунок 1" descr="G:\IMG-20200704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200704-WA000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504" r="3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05" cy="407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FE" w:rsidRDefault="000D4EFE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4EFE" w:rsidRDefault="000D4EFE" w:rsidP="004806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034" cy="5219029"/>
            <wp:effectExtent l="0" t="0" r="0" b="0"/>
            <wp:docPr id="18" name="Рисунок 3" descr="G:\IMG-202007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20200704-WA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2721" t="26132" r="11065" b="2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1" cy="522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4E" w:rsidRDefault="00252D4E" w:rsidP="004806C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302260</wp:posOffset>
            </wp:positionV>
            <wp:extent cx="5902960" cy="4422775"/>
            <wp:effectExtent l="19050" t="0" r="2540" b="0"/>
            <wp:wrapTight wrapText="bothSides">
              <wp:wrapPolygon edited="0">
                <wp:start x="-70" y="0"/>
                <wp:lineTo x="-70" y="21491"/>
                <wp:lineTo x="21609" y="21491"/>
                <wp:lineTo x="21609" y="0"/>
                <wp:lineTo x="-70" y="0"/>
              </wp:wrapPolygon>
            </wp:wrapTight>
            <wp:docPr id="17" name="Рисунок 1" descr="C:\Users\ауе\Desktop\Ксюша работа\IMG_20200709_1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уе\Desktop\Ксюша работа\IMG_20200709_1237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D4E" w:rsidRPr="002C288C" w:rsidRDefault="00252D4E" w:rsidP="00252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-6019165</wp:posOffset>
            </wp:positionH>
            <wp:positionV relativeFrom="paragraph">
              <wp:posOffset>5045710</wp:posOffset>
            </wp:positionV>
            <wp:extent cx="5933440" cy="4445000"/>
            <wp:effectExtent l="19050" t="0" r="0" b="0"/>
            <wp:wrapTight wrapText="bothSides">
              <wp:wrapPolygon edited="0">
                <wp:start x="-69" y="0"/>
                <wp:lineTo x="-69" y="21477"/>
                <wp:lineTo x="21568" y="21477"/>
                <wp:lineTo x="21568" y="0"/>
                <wp:lineTo x="-69" y="0"/>
              </wp:wrapPolygon>
            </wp:wrapTight>
            <wp:docPr id="20" name="Рисунок 2" descr="C:\Users\ауе\Desktop\Ксюша работа\IMG_20200709_12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уе\Desktop\Ксюша работа\IMG_20200709_1235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2D4E" w:rsidRPr="002C288C" w:rsidSect="00D36E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E6D"/>
    <w:rsid w:val="000344BC"/>
    <w:rsid w:val="000D4EFE"/>
    <w:rsid w:val="001E7D49"/>
    <w:rsid w:val="00227759"/>
    <w:rsid w:val="00252D4E"/>
    <w:rsid w:val="002C288C"/>
    <w:rsid w:val="003079EB"/>
    <w:rsid w:val="00352BB1"/>
    <w:rsid w:val="00390699"/>
    <w:rsid w:val="003C4187"/>
    <w:rsid w:val="003F4D24"/>
    <w:rsid w:val="003F59CB"/>
    <w:rsid w:val="00454067"/>
    <w:rsid w:val="004806C3"/>
    <w:rsid w:val="004912C1"/>
    <w:rsid w:val="004D4130"/>
    <w:rsid w:val="005C7311"/>
    <w:rsid w:val="008F7955"/>
    <w:rsid w:val="009F0E6D"/>
    <w:rsid w:val="00AC4A56"/>
    <w:rsid w:val="00B84A86"/>
    <w:rsid w:val="00BD4646"/>
    <w:rsid w:val="00BF4F3D"/>
    <w:rsid w:val="00C538A3"/>
    <w:rsid w:val="00CA6A92"/>
    <w:rsid w:val="00CF506A"/>
    <w:rsid w:val="00D36E80"/>
    <w:rsid w:val="00DE7724"/>
    <w:rsid w:val="00E2205F"/>
    <w:rsid w:val="00E871B4"/>
    <w:rsid w:val="00E876C8"/>
    <w:rsid w:val="00FE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комп 1</cp:lastModifiedBy>
  <cp:revision>10</cp:revision>
  <dcterms:created xsi:type="dcterms:W3CDTF">2020-04-24T00:30:00Z</dcterms:created>
  <dcterms:modified xsi:type="dcterms:W3CDTF">2020-07-09T04:27:00Z</dcterms:modified>
</cp:coreProperties>
</file>